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30" w:rsidRDefault="00CD2F6B" w:rsidP="00CD2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Einladung zur Pfingst-Sternfahrt 2018</w:t>
      </w:r>
    </w:p>
    <w:p w:rsidR="00CD2F6B" w:rsidRDefault="00CD2F6B" w:rsidP="00CD2F6B">
      <w:pPr>
        <w:jc w:val="center"/>
        <w:rPr>
          <w:b/>
          <w:sz w:val="28"/>
          <w:szCs w:val="28"/>
        </w:rPr>
      </w:pPr>
    </w:p>
    <w:p w:rsidR="00CD2F6B" w:rsidRDefault="00CD2F6B" w:rsidP="00CD2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vom 19. - 21. Mai 2018</w:t>
      </w:r>
    </w:p>
    <w:p w:rsidR="00CD2F6B" w:rsidRDefault="00CD2F6B" w:rsidP="00CD2F6B">
      <w:pPr>
        <w:rPr>
          <w:sz w:val="28"/>
          <w:szCs w:val="28"/>
        </w:rPr>
      </w:pPr>
    </w:p>
    <w:p w:rsidR="00830477" w:rsidRDefault="00830477" w:rsidP="00A5037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Die diesjährige Sternfahrt führt uns nach </w:t>
      </w:r>
      <w:proofErr w:type="spellStart"/>
      <w:r>
        <w:rPr>
          <w:sz w:val="28"/>
          <w:szCs w:val="28"/>
        </w:rPr>
        <w:t>Güttingen</w:t>
      </w:r>
      <w:proofErr w:type="spellEnd"/>
      <w:r>
        <w:rPr>
          <w:sz w:val="28"/>
          <w:szCs w:val="28"/>
        </w:rPr>
        <w:t xml:space="preserve"> und Friedrichshafen.</w:t>
      </w:r>
    </w:p>
    <w:p w:rsidR="00830477" w:rsidRDefault="00830477" w:rsidP="00CD2F6B">
      <w:pPr>
        <w:rPr>
          <w:sz w:val="28"/>
          <w:szCs w:val="28"/>
        </w:rPr>
      </w:pPr>
      <w:r>
        <w:rPr>
          <w:sz w:val="28"/>
          <w:szCs w:val="28"/>
        </w:rPr>
        <w:t>Hier das Programm:</w:t>
      </w:r>
    </w:p>
    <w:p w:rsidR="00830477" w:rsidRDefault="00830477" w:rsidP="00CD2F6B">
      <w:pPr>
        <w:rPr>
          <w:sz w:val="28"/>
          <w:szCs w:val="28"/>
        </w:rPr>
      </w:pPr>
    </w:p>
    <w:p w:rsidR="00830477" w:rsidRPr="00A50370" w:rsidRDefault="00830477" w:rsidP="00CD2F6B">
      <w:pPr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t xml:space="preserve">Samstag, 19. Mai: </w:t>
      </w:r>
    </w:p>
    <w:p w:rsidR="00830477" w:rsidRDefault="00830477" w:rsidP="00CD2F6B">
      <w:pPr>
        <w:rPr>
          <w:sz w:val="28"/>
          <w:szCs w:val="28"/>
        </w:rPr>
      </w:pPr>
    </w:p>
    <w:p w:rsidR="00830477" w:rsidRDefault="00C37B17" w:rsidP="00CD2F6B">
      <w:pPr>
        <w:rPr>
          <w:sz w:val="28"/>
          <w:szCs w:val="28"/>
        </w:rPr>
      </w:pPr>
      <w:r>
        <w:rPr>
          <w:sz w:val="28"/>
          <w:szCs w:val="28"/>
        </w:rPr>
        <w:t xml:space="preserve">1. Station ist der Hafen </w:t>
      </w:r>
      <w:proofErr w:type="spellStart"/>
      <w:r>
        <w:rPr>
          <w:sz w:val="28"/>
          <w:szCs w:val="28"/>
        </w:rPr>
        <w:t>Gütting</w:t>
      </w:r>
      <w:r w:rsidR="0028480A">
        <w:rPr>
          <w:sz w:val="28"/>
          <w:szCs w:val="28"/>
        </w:rPr>
        <w:t>en</w:t>
      </w:r>
      <w:proofErr w:type="spellEnd"/>
      <w:r w:rsidR="0028480A">
        <w:rPr>
          <w:sz w:val="28"/>
          <w:szCs w:val="28"/>
        </w:rPr>
        <w:t>, wo uns Hafenmeister Marco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Füllemann</w:t>
      </w:r>
      <w:proofErr w:type="spellEnd"/>
      <w:r>
        <w:rPr>
          <w:sz w:val="28"/>
          <w:szCs w:val="28"/>
        </w:rPr>
        <w:t xml:space="preserve"> </w:t>
      </w:r>
      <w:r w:rsidR="0002460C">
        <w:rPr>
          <w:sz w:val="28"/>
          <w:szCs w:val="28"/>
        </w:rPr>
        <w:t xml:space="preserve">(0041-79 933 35 58) </w:t>
      </w:r>
      <w:r>
        <w:rPr>
          <w:sz w:val="28"/>
          <w:szCs w:val="28"/>
        </w:rPr>
        <w:t xml:space="preserve">empfängt. </w:t>
      </w:r>
      <w:r w:rsidR="00830477">
        <w:rPr>
          <w:sz w:val="28"/>
          <w:szCs w:val="28"/>
        </w:rPr>
        <w:t>Abends</w:t>
      </w:r>
      <w:r w:rsidR="004A316B">
        <w:rPr>
          <w:sz w:val="28"/>
          <w:szCs w:val="28"/>
        </w:rPr>
        <w:t>, so ab ca. 17.30 Uhr,</w:t>
      </w:r>
      <w:r w:rsidR="00830477">
        <w:rPr>
          <w:sz w:val="28"/>
          <w:szCs w:val="28"/>
        </w:rPr>
        <w:t xml:space="preserve"> </w:t>
      </w:r>
      <w:r w:rsidR="0002460C">
        <w:rPr>
          <w:sz w:val="28"/>
          <w:szCs w:val="28"/>
        </w:rPr>
        <w:t>brutzeln</w:t>
      </w:r>
      <w:bookmarkStart w:id="0" w:name="_GoBack"/>
      <w:bookmarkEnd w:id="0"/>
      <w:r w:rsidR="00830477">
        <w:rPr>
          <w:sz w:val="28"/>
          <w:szCs w:val="28"/>
        </w:rPr>
        <w:t xml:space="preserve"> wir unsere mitgebrachten Esswaren an der Grillstelle direkt beim Hafengebäude. Bei nassem oder kühlem Wetter dürfen wir das Clubgebäude benutzen. Die Getränke beziehen wir günstig von der Wassersportvereinigung </w:t>
      </w:r>
      <w:proofErr w:type="spellStart"/>
      <w:r w:rsidR="00830477">
        <w:rPr>
          <w:sz w:val="28"/>
          <w:szCs w:val="28"/>
        </w:rPr>
        <w:t>Güttingen</w:t>
      </w:r>
      <w:proofErr w:type="spellEnd"/>
      <w:r w:rsidR="00830477">
        <w:rPr>
          <w:sz w:val="28"/>
          <w:szCs w:val="28"/>
        </w:rPr>
        <w:t>.</w:t>
      </w:r>
    </w:p>
    <w:p w:rsidR="00830477" w:rsidRDefault="00830477" w:rsidP="00CD2F6B">
      <w:pPr>
        <w:rPr>
          <w:sz w:val="28"/>
          <w:szCs w:val="28"/>
        </w:rPr>
      </w:pPr>
    </w:p>
    <w:p w:rsidR="00830477" w:rsidRPr="00A50370" w:rsidRDefault="00EB2D57" w:rsidP="00CD2F6B">
      <w:pPr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t>Pfingst-</w:t>
      </w:r>
      <w:r w:rsidR="00830477" w:rsidRPr="00A50370">
        <w:rPr>
          <w:b/>
          <w:sz w:val="28"/>
          <w:szCs w:val="28"/>
        </w:rPr>
        <w:t>Sonntag, 20. Mai:</w:t>
      </w:r>
    </w:p>
    <w:p w:rsidR="00830477" w:rsidRDefault="00830477" w:rsidP="00CD2F6B">
      <w:pPr>
        <w:rPr>
          <w:sz w:val="28"/>
          <w:szCs w:val="28"/>
        </w:rPr>
      </w:pPr>
    </w:p>
    <w:p w:rsidR="00830477" w:rsidRDefault="00830477" w:rsidP="00CD2F6B">
      <w:pPr>
        <w:rPr>
          <w:sz w:val="28"/>
          <w:szCs w:val="28"/>
        </w:rPr>
      </w:pPr>
      <w:r>
        <w:rPr>
          <w:sz w:val="28"/>
          <w:szCs w:val="28"/>
        </w:rPr>
        <w:t>Nach dem Frühstück</w:t>
      </w:r>
      <w:r w:rsidR="00C37B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B398D">
        <w:rPr>
          <w:sz w:val="28"/>
          <w:szCs w:val="28"/>
        </w:rPr>
        <w:t xml:space="preserve">(Genauer Zeitpunkt nach Ansage am Vorabend) </w:t>
      </w:r>
      <w:r w:rsidR="00C37B17">
        <w:rPr>
          <w:sz w:val="28"/>
          <w:szCs w:val="28"/>
        </w:rPr>
        <w:t xml:space="preserve">Spaziergang durchs </w:t>
      </w:r>
      <w:r>
        <w:rPr>
          <w:sz w:val="28"/>
          <w:szCs w:val="28"/>
        </w:rPr>
        <w:t xml:space="preserve"> Dorf zum </w:t>
      </w:r>
      <w:proofErr w:type="spellStart"/>
      <w:r>
        <w:rPr>
          <w:sz w:val="28"/>
          <w:szCs w:val="28"/>
        </w:rPr>
        <w:t>Güttingerwald</w:t>
      </w:r>
      <w:proofErr w:type="spellEnd"/>
      <w:r>
        <w:rPr>
          <w:sz w:val="28"/>
          <w:szCs w:val="28"/>
        </w:rPr>
        <w:t xml:space="preserve"> hinauf, von wo wir einen wunderbaren Blick über die Obstplantagen, </w:t>
      </w:r>
      <w:r w:rsidR="00275360">
        <w:rPr>
          <w:sz w:val="28"/>
          <w:szCs w:val="28"/>
        </w:rPr>
        <w:t>Hochstammbäume, Wiesen und F</w:t>
      </w:r>
      <w:r>
        <w:rPr>
          <w:sz w:val="28"/>
          <w:szCs w:val="28"/>
        </w:rPr>
        <w:t>elder auf den See geniessen.</w:t>
      </w:r>
    </w:p>
    <w:p w:rsidR="00C37B17" w:rsidRDefault="00C37B17" w:rsidP="00CD2F6B">
      <w:pPr>
        <w:rPr>
          <w:sz w:val="28"/>
          <w:szCs w:val="28"/>
        </w:rPr>
      </w:pPr>
      <w:r>
        <w:rPr>
          <w:sz w:val="28"/>
          <w:szCs w:val="28"/>
        </w:rPr>
        <w:t xml:space="preserve">Rundgang auf dem Eichenweg zur Vierereiche. Wir erfahren viel über die Bedeutung und </w:t>
      </w:r>
      <w:r w:rsidR="004A316B">
        <w:rPr>
          <w:sz w:val="28"/>
          <w:szCs w:val="28"/>
        </w:rPr>
        <w:t>langjährige Pflege eines Eichen</w:t>
      </w:r>
      <w:r>
        <w:rPr>
          <w:sz w:val="28"/>
          <w:szCs w:val="28"/>
        </w:rPr>
        <w:t>waldes.</w:t>
      </w:r>
    </w:p>
    <w:p w:rsidR="00C37B17" w:rsidRDefault="00C37B17" w:rsidP="00CD2F6B">
      <w:pPr>
        <w:rPr>
          <w:sz w:val="28"/>
          <w:szCs w:val="28"/>
        </w:rPr>
      </w:pPr>
      <w:r>
        <w:rPr>
          <w:sz w:val="28"/>
          <w:szCs w:val="28"/>
        </w:rPr>
        <w:t xml:space="preserve">Nachmittags: Weiterfahrt nach Friedrichshafen und um 19.00 Uhr Abendessen im Restaurant </w:t>
      </w:r>
      <w:r w:rsidR="00EB2D57">
        <w:rPr>
          <w:sz w:val="28"/>
          <w:szCs w:val="28"/>
        </w:rPr>
        <w:t xml:space="preserve">Kommodore </w:t>
      </w:r>
      <w:r>
        <w:rPr>
          <w:sz w:val="28"/>
          <w:szCs w:val="28"/>
        </w:rPr>
        <w:t>d</w:t>
      </w:r>
      <w:r w:rsidR="0029140B">
        <w:rPr>
          <w:sz w:val="28"/>
          <w:szCs w:val="28"/>
        </w:rPr>
        <w:t xml:space="preserve">es </w:t>
      </w:r>
      <w:proofErr w:type="spellStart"/>
      <w:r w:rsidR="0029140B">
        <w:rPr>
          <w:sz w:val="28"/>
          <w:szCs w:val="28"/>
        </w:rPr>
        <w:t>Würtembergischen</w:t>
      </w:r>
      <w:proofErr w:type="spellEnd"/>
      <w:r w:rsidR="0029140B">
        <w:rPr>
          <w:sz w:val="28"/>
          <w:szCs w:val="28"/>
        </w:rPr>
        <w:t xml:space="preserve"> Yacht Clubs. </w:t>
      </w:r>
      <w:hyperlink r:id="rId4" w:history="1">
        <w:r w:rsidR="0029140B" w:rsidRPr="004076FC">
          <w:rPr>
            <w:rStyle w:val="Hyperlink"/>
            <w:sz w:val="28"/>
            <w:szCs w:val="28"/>
          </w:rPr>
          <w:t>www.restaurant-wyc.de</w:t>
        </w:r>
      </w:hyperlink>
      <w:r w:rsidR="0029140B">
        <w:rPr>
          <w:sz w:val="28"/>
          <w:szCs w:val="28"/>
        </w:rPr>
        <w:t xml:space="preserve">  </w:t>
      </w:r>
      <w:r w:rsidR="002A27B4">
        <w:rPr>
          <w:sz w:val="28"/>
          <w:szCs w:val="28"/>
        </w:rPr>
        <w:t xml:space="preserve"> </w:t>
      </w:r>
    </w:p>
    <w:p w:rsidR="00A50370" w:rsidRDefault="00A50370" w:rsidP="00CD2F6B">
      <w:pPr>
        <w:rPr>
          <w:sz w:val="28"/>
          <w:szCs w:val="28"/>
        </w:rPr>
      </w:pPr>
    </w:p>
    <w:p w:rsidR="00A50370" w:rsidRDefault="007775A0" w:rsidP="00A50370">
      <w:pPr>
        <w:keepNext/>
      </w:pPr>
      <w:r w:rsidRPr="007775A0">
        <w:rPr>
          <w:noProof/>
          <w:sz w:val="28"/>
          <w:szCs w:val="28"/>
          <w:lang w:eastAsia="de-CH"/>
        </w:rPr>
        <w:drawing>
          <wp:inline distT="0" distB="0" distL="0" distR="0" wp14:anchorId="7ABFFD57" wp14:editId="3266EAA4">
            <wp:extent cx="2170800" cy="2894400"/>
            <wp:effectExtent l="0" t="0" r="1270" b="1270"/>
            <wp:docPr id="1" name="Grafik 1" descr="C:\Users\Yvonne Begre\Dropbox\Camera Uploads\2018-04-22 16.28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onne Begre\Dropbox\Camera Uploads\2018-04-22 16.28.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6FB">
        <w:rPr>
          <w:noProof/>
          <w:lang w:eastAsia="de-CH"/>
        </w:rPr>
        <w:drawing>
          <wp:inline distT="0" distB="0" distL="0" distR="0" wp14:anchorId="562F2360" wp14:editId="696CECAB">
            <wp:extent cx="3479126" cy="2872105"/>
            <wp:effectExtent l="0" t="0" r="7620" b="4445"/>
            <wp:docPr id="3" name="Bild 4" descr="Der Eichenweg in Güttingen informiert über Besonderheiten und Bewirtschaftung des Eichenwa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r Eichenweg in Güttingen informiert über Besonderheiten und Bewirtschaftung des Eichenwald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104" cy="293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70" w:rsidRPr="0031748A" w:rsidRDefault="00A50370" w:rsidP="00A50370">
      <w:pPr>
        <w:pStyle w:val="Beschriftung"/>
        <w:rPr>
          <w:sz w:val="20"/>
          <w:szCs w:val="20"/>
        </w:rPr>
      </w:pPr>
      <w:r w:rsidRPr="0031748A">
        <w:rPr>
          <w:sz w:val="20"/>
          <w:szCs w:val="20"/>
        </w:rPr>
        <w:t xml:space="preserve">Die Vierer-Eiche im </w:t>
      </w:r>
      <w:proofErr w:type="spellStart"/>
      <w:r w:rsidRPr="0031748A">
        <w:rPr>
          <w:sz w:val="20"/>
          <w:szCs w:val="20"/>
        </w:rPr>
        <w:t>Güttingerwald</w:t>
      </w:r>
      <w:proofErr w:type="spellEnd"/>
      <w:r w:rsidRPr="0031748A">
        <w:rPr>
          <w:sz w:val="20"/>
          <w:szCs w:val="20"/>
        </w:rPr>
        <w:t xml:space="preserve"> </w:t>
      </w:r>
    </w:p>
    <w:p w:rsidR="00C37B17" w:rsidRPr="00A50370" w:rsidRDefault="00EB2D57" w:rsidP="00CD2F6B">
      <w:pPr>
        <w:rPr>
          <w:b/>
          <w:sz w:val="28"/>
          <w:szCs w:val="28"/>
        </w:rPr>
      </w:pPr>
      <w:r w:rsidRPr="00A50370">
        <w:rPr>
          <w:b/>
          <w:sz w:val="28"/>
          <w:szCs w:val="28"/>
        </w:rPr>
        <w:lastRenderedPageBreak/>
        <w:t>Pfingst-</w:t>
      </w:r>
      <w:r w:rsidR="00C37B17" w:rsidRPr="00A50370">
        <w:rPr>
          <w:b/>
          <w:sz w:val="28"/>
          <w:szCs w:val="28"/>
        </w:rPr>
        <w:t>Montag, 21. Mai:</w:t>
      </w:r>
    </w:p>
    <w:p w:rsidR="00C37B17" w:rsidRDefault="00C37B17" w:rsidP="00CD2F6B">
      <w:pPr>
        <w:rPr>
          <w:sz w:val="28"/>
          <w:szCs w:val="28"/>
        </w:rPr>
      </w:pPr>
    </w:p>
    <w:p w:rsidR="00F81FBF" w:rsidRDefault="00C37B17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Um 10.30 Uhr: Führung durchs Schulmuseum Friedrichshafen</w:t>
      </w:r>
      <w:r w:rsidR="009C3161" w:rsidRPr="00660486">
        <w:rPr>
          <w:sz w:val="28"/>
          <w:szCs w:val="28"/>
        </w:rPr>
        <w:t xml:space="preserve"> an der Friedrichstrasse 14. </w:t>
      </w:r>
      <w:hyperlink r:id="rId7" w:history="1">
        <w:r w:rsidR="009C3161" w:rsidRPr="00660486">
          <w:rPr>
            <w:rStyle w:val="Hyperlink"/>
            <w:sz w:val="28"/>
            <w:szCs w:val="28"/>
          </w:rPr>
          <w:t>www.schulmuseum-fn.de</w:t>
        </w:r>
      </w:hyperlink>
      <w:r w:rsidR="009C3161" w:rsidRPr="00660486">
        <w:rPr>
          <w:sz w:val="28"/>
          <w:szCs w:val="28"/>
        </w:rPr>
        <w:t xml:space="preserve"> </w:t>
      </w:r>
      <w:r w:rsidRPr="00660486">
        <w:rPr>
          <w:sz w:val="28"/>
          <w:szCs w:val="28"/>
        </w:rPr>
        <w:t xml:space="preserve">. </w:t>
      </w:r>
      <w:r w:rsidR="00C076FB" w:rsidRPr="00660486">
        <w:rPr>
          <w:sz w:val="28"/>
          <w:szCs w:val="28"/>
        </w:rPr>
        <w:t>Wir machen eine Zeitreise durch die Schulgeschichte und besichtigen Klassenzimmer aus verschiedenen Jahrzehnten. Hoffen wir, dass niemand im „Strafzimmer“</w:t>
      </w:r>
      <w:r w:rsidR="00327CAA" w:rsidRPr="00660486">
        <w:rPr>
          <w:sz w:val="28"/>
          <w:szCs w:val="28"/>
        </w:rPr>
        <w:t xml:space="preserve"> hängen bleibt! Taschenrechner und Computer suchen wir hier vergebens! Aktueller ist da schon das Schönschreibheft mit Zierschrift. </w:t>
      </w:r>
    </w:p>
    <w:p w:rsidR="00F81FBF" w:rsidRDefault="00F81FBF" w:rsidP="00CD2F6B">
      <w:pPr>
        <w:rPr>
          <w:sz w:val="28"/>
          <w:szCs w:val="28"/>
        </w:rPr>
      </w:pPr>
    </w:p>
    <w:p w:rsidR="00F81FBF" w:rsidRDefault="00CD761A" w:rsidP="00CD2F6B">
      <w:pPr>
        <w:rPr>
          <w:sz w:val="28"/>
          <w:szCs w:val="28"/>
        </w:rPr>
      </w:pPr>
      <w:r>
        <w:rPr>
          <w:noProof/>
          <w:lang w:eastAsia="de-CH"/>
        </w:rPr>
        <w:drawing>
          <wp:inline distT="0" distB="0" distL="0" distR="0" wp14:anchorId="36CBCEF9" wp14:editId="43CFF463">
            <wp:extent cx="5760225" cy="3009900"/>
            <wp:effectExtent l="0" t="0" r="0" b="0"/>
            <wp:docPr id="2" name="Bild 2" descr="https://schulmuseum.friedrichshafen.de/fileadmin_isp_2017/_processed_/9/c/csm_Klassenzimmer_um_1900_680x500_f88b621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ulmuseum.friedrichshafen.de/fileadmin_isp_2017/_processed_/9/c/csm_Klassenzimmer_um_1900_680x500_f88b621ab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40" cy="301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BF" w:rsidRDefault="00F81FBF" w:rsidP="00CD2F6B">
      <w:pPr>
        <w:rPr>
          <w:sz w:val="28"/>
          <w:szCs w:val="28"/>
        </w:rPr>
      </w:pPr>
    </w:p>
    <w:p w:rsidR="00C37B17" w:rsidRPr="00660486" w:rsidRDefault="00C076FB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Nach dem Besuch des Schulmuseums</w:t>
      </w:r>
      <w:r w:rsidR="00C37B17" w:rsidRPr="00660486">
        <w:rPr>
          <w:sz w:val="28"/>
          <w:szCs w:val="28"/>
        </w:rPr>
        <w:t xml:space="preserve"> trennen sich unsere Wege und jede(r) steuert seinen Heimathafen an.</w:t>
      </w:r>
    </w:p>
    <w:p w:rsidR="00470577" w:rsidRPr="00660486" w:rsidRDefault="00470577" w:rsidP="00CD2F6B">
      <w:pPr>
        <w:rPr>
          <w:sz w:val="28"/>
          <w:szCs w:val="28"/>
        </w:rPr>
      </w:pPr>
    </w:p>
    <w:p w:rsidR="00A50370" w:rsidRDefault="00470577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 xml:space="preserve">Anmeldung </w:t>
      </w:r>
      <w:r w:rsidR="00CD761A">
        <w:rPr>
          <w:sz w:val="28"/>
          <w:szCs w:val="28"/>
        </w:rPr>
        <w:t xml:space="preserve">des Schiffes </w:t>
      </w:r>
      <w:r w:rsidR="00052ABB" w:rsidRPr="00660486">
        <w:rPr>
          <w:sz w:val="28"/>
          <w:szCs w:val="28"/>
        </w:rPr>
        <w:t xml:space="preserve">mit Anzahl Personen </w:t>
      </w:r>
      <w:r w:rsidRPr="00660486">
        <w:rPr>
          <w:sz w:val="28"/>
          <w:szCs w:val="28"/>
        </w:rPr>
        <w:t xml:space="preserve">zur Sternfahrt bis </w:t>
      </w:r>
      <w:r w:rsidR="00052ABB" w:rsidRPr="00660486">
        <w:rPr>
          <w:sz w:val="28"/>
          <w:szCs w:val="28"/>
        </w:rPr>
        <w:t xml:space="preserve">spätestens </w:t>
      </w:r>
      <w:r w:rsidR="00A50370" w:rsidRPr="00660486">
        <w:rPr>
          <w:sz w:val="28"/>
          <w:szCs w:val="28"/>
        </w:rPr>
        <w:t>Donnerstagabend, 17. Mai an Yvonne Begré:</w:t>
      </w:r>
      <w:r w:rsidR="00AB398D" w:rsidRPr="00660486">
        <w:rPr>
          <w:sz w:val="28"/>
          <w:szCs w:val="28"/>
        </w:rPr>
        <w:t xml:space="preserve"> </w:t>
      </w:r>
      <w:hyperlink r:id="rId9" w:history="1">
        <w:r w:rsidRPr="00660486">
          <w:rPr>
            <w:rStyle w:val="Hyperlink"/>
            <w:sz w:val="28"/>
            <w:szCs w:val="28"/>
          </w:rPr>
          <w:t>begre.gygax@bluewin.ch</w:t>
        </w:r>
      </w:hyperlink>
      <w:r w:rsidRPr="00660486">
        <w:rPr>
          <w:sz w:val="28"/>
          <w:szCs w:val="28"/>
        </w:rPr>
        <w:t xml:space="preserve">  </w:t>
      </w:r>
      <w:r w:rsidR="0031748A">
        <w:rPr>
          <w:sz w:val="28"/>
          <w:szCs w:val="28"/>
        </w:rPr>
        <w:t xml:space="preserve">oder </w:t>
      </w:r>
      <w:proofErr w:type="spellStart"/>
      <w:r w:rsidR="0031748A">
        <w:rPr>
          <w:sz w:val="28"/>
          <w:szCs w:val="28"/>
        </w:rPr>
        <w:t>sms</w:t>
      </w:r>
      <w:proofErr w:type="spellEnd"/>
      <w:r w:rsidR="0031748A">
        <w:rPr>
          <w:sz w:val="28"/>
          <w:szCs w:val="28"/>
        </w:rPr>
        <w:t xml:space="preserve"> auf 0041-79 569 66 91</w:t>
      </w:r>
    </w:p>
    <w:p w:rsidR="0031748A" w:rsidRPr="00660486" w:rsidRDefault="0031748A" w:rsidP="00CD2F6B">
      <w:pPr>
        <w:rPr>
          <w:sz w:val="28"/>
          <w:szCs w:val="28"/>
        </w:rPr>
      </w:pPr>
    </w:p>
    <w:p w:rsidR="00470577" w:rsidRPr="00660486" w:rsidRDefault="00470577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Bitte meldet es mir</w:t>
      </w:r>
      <w:r w:rsidR="00052ABB" w:rsidRPr="00660486">
        <w:rPr>
          <w:sz w:val="28"/>
          <w:szCs w:val="28"/>
        </w:rPr>
        <w:t>, falls ihr</w:t>
      </w:r>
      <w:r w:rsidRPr="00660486">
        <w:rPr>
          <w:sz w:val="28"/>
          <w:szCs w:val="28"/>
        </w:rPr>
        <w:t>:</w:t>
      </w:r>
    </w:p>
    <w:p w:rsidR="00470577" w:rsidRPr="00660486" w:rsidRDefault="00470577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- nur in einem der beiden Häfen übernachten werdet;</w:t>
      </w:r>
    </w:p>
    <w:p w:rsidR="00470577" w:rsidRPr="00660486" w:rsidRDefault="00052ABB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 xml:space="preserve">- </w:t>
      </w:r>
      <w:r w:rsidR="00470577" w:rsidRPr="00660486">
        <w:rPr>
          <w:sz w:val="28"/>
          <w:szCs w:val="28"/>
        </w:rPr>
        <w:t xml:space="preserve">die Wanderung zum und im </w:t>
      </w:r>
      <w:proofErr w:type="spellStart"/>
      <w:r w:rsidR="00470577" w:rsidRPr="00660486">
        <w:rPr>
          <w:sz w:val="28"/>
          <w:szCs w:val="28"/>
        </w:rPr>
        <w:t>Güttingerwald</w:t>
      </w:r>
      <w:proofErr w:type="spellEnd"/>
      <w:r w:rsidR="00470577" w:rsidRPr="00660486">
        <w:rPr>
          <w:sz w:val="28"/>
          <w:szCs w:val="28"/>
        </w:rPr>
        <w:t xml:space="preserve"> nicht mitmachen könnt;</w:t>
      </w:r>
    </w:p>
    <w:p w:rsidR="00470577" w:rsidRPr="00660486" w:rsidRDefault="00470577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- das Schulmuseum nicht besuchen wollt.</w:t>
      </w:r>
      <w:r w:rsidRPr="00660486">
        <w:rPr>
          <w:sz w:val="28"/>
          <w:szCs w:val="28"/>
        </w:rPr>
        <w:br/>
      </w:r>
    </w:p>
    <w:p w:rsidR="00327CAA" w:rsidRPr="00660486" w:rsidRDefault="00327CAA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 xml:space="preserve">Ich wünsche euch Mast- und </w:t>
      </w:r>
      <w:proofErr w:type="spellStart"/>
      <w:r w:rsidRPr="00660486">
        <w:rPr>
          <w:sz w:val="28"/>
          <w:szCs w:val="28"/>
        </w:rPr>
        <w:t>Schotbruch</w:t>
      </w:r>
      <w:proofErr w:type="spellEnd"/>
      <w:r w:rsidRPr="00660486">
        <w:rPr>
          <w:sz w:val="28"/>
          <w:szCs w:val="28"/>
        </w:rPr>
        <w:t xml:space="preserve"> und grüsse euch herzlich,</w:t>
      </w:r>
      <w:r w:rsidR="00D52FBE" w:rsidRPr="00660486">
        <w:rPr>
          <w:sz w:val="28"/>
          <w:szCs w:val="28"/>
        </w:rPr>
        <w:br/>
      </w:r>
    </w:p>
    <w:p w:rsidR="00327CAA" w:rsidRPr="00660486" w:rsidRDefault="00327CAA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 xml:space="preserve">Yvonne Begré, Obfrau der </w:t>
      </w:r>
      <w:proofErr w:type="spellStart"/>
      <w:r w:rsidRPr="00660486">
        <w:rPr>
          <w:sz w:val="28"/>
          <w:szCs w:val="28"/>
        </w:rPr>
        <w:t>Folkeboot</w:t>
      </w:r>
      <w:proofErr w:type="spellEnd"/>
      <w:r w:rsidRPr="00660486">
        <w:rPr>
          <w:sz w:val="28"/>
          <w:szCs w:val="28"/>
        </w:rPr>
        <w:t xml:space="preserve"> Flotte Bodensee</w:t>
      </w:r>
    </w:p>
    <w:p w:rsidR="00DF5EC6" w:rsidRDefault="00327CAA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Frohmattstr. 15, CH 9320 Arbon, Tel. 0041-71-440 15 22 oder</w:t>
      </w:r>
    </w:p>
    <w:p w:rsidR="00830477" w:rsidRPr="00660486" w:rsidRDefault="00327CAA" w:rsidP="00CD2F6B">
      <w:pPr>
        <w:rPr>
          <w:sz w:val="28"/>
          <w:szCs w:val="28"/>
        </w:rPr>
      </w:pPr>
      <w:r w:rsidRPr="00660486">
        <w:rPr>
          <w:sz w:val="28"/>
          <w:szCs w:val="28"/>
        </w:rPr>
        <w:t>0041-79 569 66 91</w:t>
      </w:r>
    </w:p>
    <w:sectPr w:rsidR="00830477" w:rsidRPr="006604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6B"/>
    <w:rsid w:val="0002460C"/>
    <w:rsid w:val="00031954"/>
    <w:rsid w:val="000421B5"/>
    <w:rsid w:val="00052ABB"/>
    <w:rsid w:val="0009063B"/>
    <w:rsid w:val="000D5217"/>
    <w:rsid w:val="000D6BCC"/>
    <w:rsid w:val="000E06CE"/>
    <w:rsid w:val="00121951"/>
    <w:rsid w:val="00122886"/>
    <w:rsid w:val="00124BBA"/>
    <w:rsid w:val="00133543"/>
    <w:rsid w:val="001565F8"/>
    <w:rsid w:val="00174B1E"/>
    <w:rsid w:val="00193EE4"/>
    <w:rsid w:val="00195C42"/>
    <w:rsid w:val="001B2305"/>
    <w:rsid w:val="001E40A7"/>
    <w:rsid w:val="0020188B"/>
    <w:rsid w:val="002028E7"/>
    <w:rsid w:val="00210733"/>
    <w:rsid w:val="002141F1"/>
    <w:rsid w:val="002235CB"/>
    <w:rsid w:val="0023496C"/>
    <w:rsid w:val="00236ECC"/>
    <w:rsid w:val="002504D6"/>
    <w:rsid w:val="00275360"/>
    <w:rsid w:val="0028480A"/>
    <w:rsid w:val="0029140B"/>
    <w:rsid w:val="002A27B4"/>
    <w:rsid w:val="002B0543"/>
    <w:rsid w:val="002E4125"/>
    <w:rsid w:val="002F16C7"/>
    <w:rsid w:val="00303A24"/>
    <w:rsid w:val="0031748A"/>
    <w:rsid w:val="00317EB3"/>
    <w:rsid w:val="00327CAA"/>
    <w:rsid w:val="00356B03"/>
    <w:rsid w:val="00391C75"/>
    <w:rsid w:val="0039212B"/>
    <w:rsid w:val="003949D4"/>
    <w:rsid w:val="003E2273"/>
    <w:rsid w:val="003E270E"/>
    <w:rsid w:val="004354FD"/>
    <w:rsid w:val="00440E21"/>
    <w:rsid w:val="00442C2B"/>
    <w:rsid w:val="004469C1"/>
    <w:rsid w:val="004519B8"/>
    <w:rsid w:val="00466006"/>
    <w:rsid w:val="00470577"/>
    <w:rsid w:val="0047119B"/>
    <w:rsid w:val="00490F7C"/>
    <w:rsid w:val="004A29FE"/>
    <w:rsid w:val="004A316B"/>
    <w:rsid w:val="004E707F"/>
    <w:rsid w:val="004F6604"/>
    <w:rsid w:val="00505D41"/>
    <w:rsid w:val="00531466"/>
    <w:rsid w:val="00541AB0"/>
    <w:rsid w:val="005665A1"/>
    <w:rsid w:val="005A3700"/>
    <w:rsid w:val="005B06A6"/>
    <w:rsid w:val="005C46D2"/>
    <w:rsid w:val="00645D06"/>
    <w:rsid w:val="00660486"/>
    <w:rsid w:val="006737C0"/>
    <w:rsid w:val="00696B8E"/>
    <w:rsid w:val="006E43EC"/>
    <w:rsid w:val="0070279E"/>
    <w:rsid w:val="00703866"/>
    <w:rsid w:val="00710EA3"/>
    <w:rsid w:val="00711B50"/>
    <w:rsid w:val="0073014C"/>
    <w:rsid w:val="00734951"/>
    <w:rsid w:val="00735ADE"/>
    <w:rsid w:val="007416F9"/>
    <w:rsid w:val="00755A9B"/>
    <w:rsid w:val="00772247"/>
    <w:rsid w:val="007775A0"/>
    <w:rsid w:val="007A3833"/>
    <w:rsid w:val="007A58A5"/>
    <w:rsid w:val="007B5B29"/>
    <w:rsid w:val="007D1E3D"/>
    <w:rsid w:val="007F01D2"/>
    <w:rsid w:val="007F0A88"/>
    <w:rsid w:val="008149DE"/>
    <w:rsid w:val="00827B64"/>
    <w:rsid w:val="00830477"/>
    <w:rsid w:val="00841B39"/>
    <w:rsid w:val="00875BAC"/>
    <w:rsid w:val="0088012B"/>
    <w:rsid w:val="00880CB2"/>
    <w:rsid w:val="008D64C0"/>
    <w:rsid w:val="008F4765"/>
    <w:rsid w:val="00910737"/>
    <w:rsid w:val="00916830"/>
    <w:rsid w:val="00934532"/>
    <w:rsid w:val="00934A1E"/>
    <w:rsid w:val="00934DA2"/>
    <w:rsid w:val="00992161"/>
    <w:rsid w:val="009B3AD1"/>
    <w:rsid w:val="009C3161"/>
    <w:rsid w:val="009C7451"/>
    <w:rsid w:val="009E737A"/>
    <w:rsid w:val="009F1DE9"/>
    <w:rsid w:val="00A050F2"/>
    <w:rsid w:val="00A12C23"/>
    <w:rsid w:val="00A50370"/>
    <w:rsid w:val="00A51957"/>
    <w:rsid w:val="00A6279A"/>
    <w:rsid w:val="00A74363"/>
    <w:rsid w:val="00AB398D"/>
    <w:rsid w:val="00AC40C1"/>
    <w:rsid w:val="00AC4AC1"/>
    <w:rsid w:val="00AD7973"/>
    <w:rsid w:val="00AE59D0"/>
    <w:rsid w:val="00AF4596"/>
    <w:rsid w:val="00B75702"/>
    <w:rsid w:val="00BC1106"/>
    <w:rsid w:val="00C04FB4"/>
    <w:rsid w:val="00C076FB"/>
    <w:rsid w:val="00C2235D"/>
    <w:rsid w:val="00C37B17"/>
    <w:rsid w:val="00CB37DC"/>
    <w:rsid w:val="00CD2F6B"/>
    <w:rsid w:val="00CD761A"/>
    <w:rsid w:val="00D52FBE"/>
    <w:rsid w:val="00DA7DFB"/>
    <w:rsid w:val="00DB1CAF"/>
    <w:rsid w:val="00DB406D"/>
    <w:rsid w:val="00DD13AF"/>
    <w:rsid w:val="00DD74F6"/>
    <w:rsid w:val="00DF5EC6"/>
    <w:rsid w:val="00E17B1C"/>
    <w:rsid w:val="00E23C87"/>
    <w:rsid w:val="00E42932"/>
    <w:rsid w:val="00E9224A"/>
    <w:rsid w:val="00EB2D57"/>
    <w:rsid w:val="00F14BC9"/>
    <w:rsid w:val="00F40523"/>
    <w:rsid w:val="00F45271"/>
    <w:rsid w:val="00F45F73"/>
    <w:rsid w:val="00F6611D"/>
    <w:rsid w:val="00F81FBF"/>
    <w:rsid w:val="00F844C3"/>
    <w:rsid w:val="00F8707B"/>
    <w:rsid w:val="00FD251B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AFC4A-226B-4061-BD54-2DACDAFC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0577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A5037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schulmuseum-f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restaurant-wyc.de" TargetMode="External"/><Relationship Id="rId9" Type="http://schemas.openxmlformats.org/officeDocument/2006/relationships/hyperlink" Target="mailto:begre.gygax@bluew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2331</CharactersWithSpaces>
  <SharedDoc>false</SharedDoc>
  <HLinks>
    <vt:vector size="6" baseType="variant"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mailto:begre.gygax@bluewin.ch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gnvbeg</dc:creator>
  <cp:keywords/>
  <cp:lastModifiedBy>Yvonne Begre</cp:lastModifiedBy>
  <cp:revision>17</cp:revision>
  <dcterms:created xsi:type="dcterms:W3CDTF">2018-04-23T19:46:00Z</dcterms:created>
  <dcterms:modified xsi:type="dcterms:W3CDTF">2018-04-26T20:10:00Z</dcterms:modified>
</cp:coreProperties>
</file>